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4155" w:rsidRDefault="00DB4155" w:rsidP="00992F78">
      <w:pPr>
        <w:pBdr>
          <w:bottom w:val="single" w:sz="12" w:space="1" w:color="auto"/>
        </w:pBdr>
        <w:spacing w:after="0"/>
        <w:ind w:left="360" w:right="86"/>
      </w:pPr>
      <w:r w:rsidRPr="00681E64">
        <w:rPr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6134CA" wp14:editId="3F3303E6">
                <wp:simplePos x="0" y="0"/>
                <wp:positionH relativeFrom="margin">
                  <wp:align>left</wp:align>
                </wp:positionH>
                <wp:positionV relativeFrom="page">
                  <wp:posOffset>581025</wp:posOffset>
                </wp:positionV>
                <wp:extent cx="1871932" cy="3588589"/>
                <wp:effectExtent l="152400" t="171450" r="146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32" cy="3588589"/>
                          <a:chOff x="1093049" y="1058551"/>
                          <a:chExt cx="14518" cy="49073"/>
                        </a:xfrm>
                        <a:effectLst/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ln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14="http://schemas.microsoft.com/office/drawing/2010/picture" xmlns:pic="http://schemas.openxmlformats.org/drawingml/2006/picture" mc:Ignorable="pic14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/>
                        </pic:spPr>
                        <pic14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833C3" id="Group 1" o:spid="_x0000_s1026" style="position:absolute;margin-left:0;margin-top:45.75pt;width:147.4pt;height:282.55pt;z-index:251659264;mso-position-horizontal:left;mso-position-horizontal-relative:margin;mso-position-vertical-relative:page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">
                <v:rect id="Rectangle 3" o:spid="_x0000_s1027" style="position:absolute;left:10961;top:10961;width:114;height:11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" fillcolor="white [3201]" strokecolor="black [3200]" strokeweight="1p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White-Official-Stacked" style="position:absolute;left:10930;top:10585;width:119;height:1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" filled="t" fillcolor="white [3201]">
                  <v:imagedata r:id="rId6" o:title="White-Official-Stacked"/>
                  <v:shadow on="t" color="#333" opacity="42598f" origin="-.5,-.5" offset="2.74397mm,2.74397mm"/>
                  <o:lock v:ext="edit" aspectratio="f"/>
                </v:shape>
                <w10:wrap anchorx="margin" anchory="page"/>
              </v:group>
            </w:pict>
          </mc:Fallback>
        </mc:AlternateContent>
      </w:r>
    </w:p>
    <w:p w:rsidR="00DB4155" w:rsidRDefault="00DB4155" w:rsidP="00992F78">
      <w:pPr>
        <w:pBdr>
          <w:bottom w:val="single" w:sz="12" w:space="1" w:color="auto"/>
        </w:pBdr>
        <w:spacing w:after="0"/>
        <w:ind w:left="360" w:right="86"/>
      </w:pPr>
    </w:p>
    <w:p w:rsidR="00DB4155" w:rsidRDefault="00DB4155" w:rsidP="00992F78">
      <w:pPr>
        <w:pBdr>
          <w:bottom w:val="single" w:sz="12" w:space="1" w:color="auto"/>
        </w:pBdr>
        <w:spacing w:after="0"/>
        <w:ind w:left="360" w:right="86"/>
      </w:pPr>
    </w:p>
    <w:p w:rsidR="00DB4155" w:rsidRDefault="00DB4155" w:rsidP="00992F78">
      <w:pPr>
        <w:pBdr>
          <w:bottom w:val="single" w:sz="12" w:space="1" w:color="auto"/>
        </w:pBdr>
        <w:spacing w:after="0"/>
        <w:ind w:left="360" w:right="86"/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360" w:right="86"/>
      </w:pPr>
      <w:r w:rsidRPr="004331F6">
        <w:t>Date:</w:t>
      </w:r>
      <w:r w:rsidRPr="004331F6">
        <w:tab/>
      </w:r>
      <w:r w:rsidRPr="004331F6">
        <w:tab/>
        <w:t>Wednesday</w:t>
      </w:r>
      <w:r>
        <w:t>, March 27, 2019 from 3:00</w:t>
      </w:r>
      <w:r w:rsidRPr="004331F6">
        <w:t xml:space="preserve"> </w:t>
      </w:r>
      <w:r>
        <w:t>to 4:30 pm</w:t>
      </w:r>
    </w:p>
    <w:p w:rsidR="00992F78" w:rsidRPr="00CF49E6" w:rsidRDefault="00992F78" w:rsidP="00992F78">
      <w:pPr>
        <w:pBdr>
          <w:bottom w:val="single" w:sz="12" w:space="1" w:color="auto"/>
        </w:pBdr>
        <w:spacing w:after="0"/>
        <w:ind w:left="360" w:right="86"/>
        <w:rPr>
          <w:sz w:val="12"/>
          <w:szCs w:val="12"/>
        </w:rPr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360" w:right="86"/>
      </w:pPr>
      <w:r w:rsidRPr="004331F6">
        <w:t>Location:</w:t>
      </w:r>
      <w:r w:rsidRPr="004331F6">
        <w:tab/>
      </w:r>
      <w:r>
        <w:tab/>
        <w:t>Giolas Conference Room 216</w:t>
      </w:r>
    </w:p>
    <w:p w:rsidR="00992F78" w:rsidRPr="00CF49E6" w:rsidRDefault="00992F78" w:rsidP="00992F78">
      <w:pPr>
        <w:pBdr>
          <w:bottom w:val="single" w:sz="12" w:space="1" w:color="auto"/>
        </w:pBdr>
        <w:spacing w:after="0"/>
        <w:ind w:left="360" w:right="86"/>
        <w:rPr>
          <w:sz w:val="12"/>
          <w:szCs w:val="12"/>
        </w:rPr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360" w:right="86"/>
      </w:pPr>
      <w:r w:rsidRPr="004331F6">
        <w:t>Subject:</w:t>
      </w:r>
      <w:r w:rsidRPr="004331F6">
        <w:tab/>
      </w:r>
      <w:r>
        <w:tab/>
        <w:t xml:space="preserve">Executive Committee (EC) of The </w:t>
      </w:r>
      <w:r w:rsidRPr="004331F6">
        <w:t xml:space="preserve">Graduate </w:t>
      </w:r>
      <w:r>
        <w:t>School summary meeting m</w:t>
      </w:r>
      <w:r w:rsidRPr="004331F6">
        <w:t xml:space="preserve">inutes </w:t>
      </w:r>
    </w:p>
    <w:p w:rsidR="00992F78" w:rsidRPr="00CF49E6" w:rsidRDefault="00992F78" w:rsidP="00992F78">
      <w:pPr>
        <w:pBdr>
          <w:bottom w:val="single" w:sz="12" w:space="1" w:color="auto"/>
        </w:pBdr>
        <w:spacing w:after="0"/>
        <w:ind w:left="360" w:right="86"/>
        <w:rPr>
          <w:sz w:val="12"/>
          <w:szCs w:val="12"/>
        </w:rPr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2160" w:right="86" w:hanging="1800"/>
      </w:pPr>
      <w:r w:rsidRPr="004331F6">
        <w:t xml:space="preserve">Attendees: </w:t>
      </w:r>
      <w:r>
        <w:tab/>
        <w:t>Judy Brown, Jane Gordon, Mitch Green, Kent Holsinger (</w:t>
      </w:r>
      <w:r>
        <w:rPr>
          <w:i/>
        </w:rPr>
        <w:t>Ex Officio, Chair)</w:t>
      </w:r>
      <w:r>
        <w:t>,</w:t>
      </w:r>
      <w:r w:rsidRPr="001E74AD">
        <w:t xml:space="preserve"> </w:t>
      </w:r>
      <w:r>
        <w:t>Barbara Kream (</w:t>
      </w:r>
      <w:r w:rsidRPr="00B415D0">
        <w:rPr>
          <w:i/>
        </w:rPr>
        <w:t>Ex Officio</w:t>
      </w:r>
      <w:r>
        <w:t>), Charles Mahoney, Barbara Parziale (</w:t>
      </w:r>
      <w:r w:rsidRPr="00B415D0">
        <w:rPr>
          <w:i/>
        </w:rPr>
        <w:t>Ex Officio, Secretary</w:t>
      </w:r>
      <w:r>
        <w:t>), Lynn Puddington and Kathy Segerson (</w:t>
      </w:r>
      <w:r w:rsidRPr="00B415D0">
        <w:rPr>
          <w:i/>
        </w:rPr>
        <w:t>Ex Officio</w:t>
      </w:r>
      <w:r>
        <w:t>)</w:t>
      </w:r>
    </w:p>
    <w:p w:rsidR="00992F78" w:rsidRPr="00F17998" w:rsidRDefault="00992F78" w:rsidP="00992F78">
      <w:pPr>
        <w:pBdr>
          <w:bottom w:val="single" w:sz="12" w:space="1" w:color="auto"/>
        </w:pBdr>
        <w:spacing w:after="0"/>
        <w:ind w:left="2160" w:right="86" w:hanging="1800"/>
        <w:rPr>
          <w:sz w:val="16"/>
          <w:szCs w:val="16"/>
        </w:rPr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2160" w:right="86" w:hanging="1800"/>
      </w:pPr>
      <w:r>
        <w:t>Absent:</w:t>
      </w:r>
      <w:r>
        <w:tab/>
        <w:t>Maria-Luz Fernandez, Elizabeth Holzer (on hiatus for semester), Joseph Loturco, and Etan Markus (sabbatical)</w:t>
      </w:r>
    </w:p>
    <w:p w:rsidR="00992F78" w:rsidRDefault="00992F78" w:rsidP="00992F78">
      <w:pPr>
        <w:pBdr>
          <w:bottom w:val="single" w:sz="12" w:space="1" w:color="auto"/>
        </w:pBdr>
        <w:spacing w:after="0"/>
        <w:ind w:left="2160" w:right="86" w:hanging="1800"/>
      </w:pPr>
    </w:p>
    <w:p w:rsidR="00992F78" w:rsidRDefault="00992F78" w:rsidP="00992F78">
      <w:pPr>
        <w:pBdr>
          <w:bottom w:val="single" w:sz="12" w:space="1" w:color="auto"/>
        </w:pBdr>
        <w:spacing w:after="0"/>
        <w:ind w:left="2160" w:right="86" w:hanging="1800"/>
      </w:pPr>
      <w:r>
        <w:t>Guest:</w:t>
      </w:r>
      <w:r>
        <w:tab/>
        <w:t>Kristin Bott, Maria Gyure, Tiffany Kelley, John Knopf, Annette Jakubisin Konicki, Rachel O’ Neill, Kylene Perras, and Angela Starkweather</w:t>
      </w:r>
    </w:p>
    <w:p w:rsidR="00992F78" w:rsidRPr="006B6F65" w:rsidRDefault="00992F78" w:rsidP="00992F78">
      <w:pPr>
        <w:pStyle w:val="ListParagraph"/>
        <w:tabs>
          <w:tab w:val="left" w:pos="1260"/>
        </w:tabs>
        <w:spacing w:after="0" w:line="240" w:lineRule="auto"/>
        <w:ind w:left="1260"/>
        <w:rPr>
          <w:sz w:val="16"/>
          <w:szCs w:val="16"/>
        </w:rPr>
      </w:pPr>
    </w:p>
    <w:p w:rsidR="00992F78" w:rsidRPr="00E725CF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one (1) – </w:t>
      </w:r>
      <w:r w:rsidRPr="006F3CC3">
        <w:rPr>
          <w:sz w:val="20"/>
          <w:szCs w:val="21"/>
        </w:rPr>
        <w:t>Call to order</w:t>
      </w:r>
      <w:r>
        <w:rPr>
          <w:sz w:val="20"/>
          <w:szCs w:val="21"/>
        </w:rPr>
        <w:t xml:space="preserve">.  The regular meeting of the </w:t>
      </w:r>
      <w:r w:rsidRPr="00E725CF">
        <w:rPr>
          <w:sz w:val="20"/>
          <w:szCs w:val="21"/>
        </w:rPr>
        <w:t>E</w:t>
      </w:r>
      <w:r>
        <w:rPr>
          <w:sz w:val="20"/>
          <w:szCs w:val="21"/>
        </w:rPr>
        <w:t xml:space="preserve">xecutive </w:t>
      </w:r>
      <w:r w:rsidRPr="00E725CF">
        <w:rPr>
          <w:sz w:val="20"/>
          <w:szCs w:val="21"/>
        </w:rPr>
        <w:t>C</w:t>
      </w:r>
      <w:r>
        <w:rPr>
          <w:sz w:val="20"/>
          <w:szCs w:val="21"/>
        </w:rPr>
        <w:t>ommittee</w:t>
      </w:r>
      <w:r w:rsidRPr="00E725CF">
        <w:rPr>
          <w:sz w:val="20"/>
          <w:szCs w:val="21"/>
        </w:rPr>
        <w:t xml:space="preserve"> for </w:t>
      </w:r>
      <w:r w:rsidR="00764EB5">
        <w:rPr>
          <w:sz w:val="20"/>
          <w:szCs w:val="21"/>
        </w:rPr>
        <w:t>March</w:t>
      </w:r>
      <w:r>
        <w:rPr>
          <w:sz w:val="20"/>
          <w:szCs w:val="21"/>
        </w:rPr>
        <w:t xml:space="preserve"> 27, 2019 was called to order by Dean Holsinger at 3:00 pm.</w:t>
      </w:r>
    </w:p>
    <w:p w:rsidR="00992F78" w:rsidRPr="00C409E8" w:rsidRDefault="00992F78" w:rsidP="00992F78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0"/>
        </w:rPr>
      </w:pPr>
      <w:r w:rsidRPr="00C409E8">
        <w:rPr>
          <w:sz w:val="20"/>
          <w:szCs w:val="20"/>
        </w:rPr>
        <w:t xml:space="preserve">                             </w:t>
      </w:r>
    </w:p>
    <w:p w:rsidR="00992F78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911CB3">
        <w:rPr>
          <w:sz w:val="20"/>
          <w:szCs w:val="21"/>
        </w:rPr>
        <w:t xml:space="preserve">Agenda item number </w:t>
      </w:r>
      <w:r>
        <w:rPr>
          <w:sz w:val="20"/>
          <w:szCs w:val="21"/>
        </w:rPr>
        <w:t>two</w:t>
      </w:r>
      <w:r w:rsidRPr="00911CB3">
        <w:rPr>
          <w:sz w:val="20"/>
          <w:szCs w:val="21"/>
        </w:rPr>
        <w:t xml:space="preserve"> (</w:t>
      </w:r>
      <w:r>
        <w:rPr>
          <w:sz w:val="20"/>
          <w:szCs w:val="21"/>
        </w:rPr>
        <w:t>2</w:t>
      </w:r>
      <w:r w:rsidRPr="00911CB3">
        <w:rPr>
          <w:sz w:val="20"/>
          <w:szCs w:val="21"/>
        </w:rPr>
        <w:t xml:space="preserve">) – </w:t>
      </w:r>
      <w:r>
        <w:rPr>
          <w:sz w:val="20"/>
          <w:szCs w:val="21"/>
        </w:rPr>
        <w:t xml:space="preserve">Presented for consideration and voting – Approval of the minutes.  The minutes of the February 27, 2019 meeting of the Executive Committee were introduced.   There was a motion offered to accept the minutes, which was seconded, and the motion was adopted in favor by all members present.  </w:t>
      </w:r>
      <w:r>
        <w:rPr>
          <w:b/>
          <w:sz w:val="20"/>
          <w:szCs w:val="21"/>
        </w:rPr>
        <w:t>Agenda item number two (2) was passed without dissent</w:t>
      </w:r>
      <w:r w:rsidRPr="00AF745E">
        <w:rPr>
          <w:b/>
          <w:sz w:val="20"/>
          <w:szCs w:val="21"/>
        </w:rPr>
        <w:t>.</w:t>
      </w:r>
    </w:p>
    <w:p w:rsidR="00992F78" w:rsidRPr="00C409E8" w:rsidRDefault="00992F78" w:rsidP="00992F78">
      <w:pPr>
        <w:pStyle w:val="ListParagraph"/>
        <w:rPr>
          <w:sz w:val="20"/>
          <w:szCs w:val="20"/>
        </w:rPr>
      </w:pPr>
    </w:p>
    <w:p w:rsidR="00992F78" w:rsidRPr="00F53218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 w:rsidRPr="00BA3D28">
        <w:rPr>
          <w:sz w:val="20"/>
          <w:szCs w:val="21"/>
        </w:rPr>
        <w:t>Agenda item number three (3) –</w:t>
      </w:r>
      <w:r>
        <w:rPr>
          <w:sz w:val="20"/>
          <w:szCs w:val="21"/>
        </w:rPr>
        <w:t xml:space="preserve"> Announcements.   There were no announcements.</w:t>
      </w:r>
    </w:p>
    <w:p w:rsidR="00992F78" w:rsidRPr="005202F9" w:rsidRDefault="00992F78" w:rsidP="00992F78">
      <w:pPr>
        <w:spacing w:after="0"/>
        <w:rPr>
          <w:sz w:val="20"/>
          <w:szCs w:val="20"/>
        </w:rPr>
      </w:pPr>
    </w:p>
    <w:p w:rsidR="00992F78" w:rsidRPr="00C34236" w:rsidRDefault="00992F78" w:rsidP="00992F78">
      <w:pPr>
        <w:pStyle w:val="ListParagraph"/>
        <w:numPr>
          <w:ilvl w:val="0"/>
          <w:numId w:val="1"/>
        </w:numPr>
        <w:spacing w:after="0" w:line="240" w:lineRule="auto"/>
        <w:ind w:hanging="540"/>
        <w:rPr>
          <w:sz w:val="20"/>
          <w:szCs w:val="20"/>
        </w:rPr>
      </w:pPr>
      <w:r w:rsidRPr="00C34236">
        <w:rPr>
          <w:sz w:val="20"/>
          <w:szCs w:val="20"/>
        </w:rPr>
        <w:t xml:space="preserve">Agenda item number four (4) – Presented for consideration and voting – </w:t>
      </w:r>
      <w:r w:rsidRPr="00C34236">
        <w:rPr>
          <w:i/>
          <w:sz w:val="20"/>
          <w:szCs w:val="20"/>
        </w:rPr>
        <w:t>Part-time MBA – add area of concentration, eliminate area of concentration and change program requirements.</w:t>
      </w:r>
      <w:r w:rsidRPr="00C34236">
        <w:rPr>
          <w:sz w:val="20"/>
          <w:szCs w:val="20"/>
        </w:rPr>
        <w:t xml:space="preserve">  The Part-time MBA underwent a full program review.  As a result some areas were eliminated while other courses </w:t>
      </w:r>
      <w:r w:rsidR="00764EB5">
        <w:rPr>
          <w:sz w:val="20"/>
          <w:szCs w:val="20"/>
        </w:rPr>
        <w:t>were updated or added</w:t>
      </w:r>
      <w:r w:rsidRPr="00C34236">
        <w:rPr>
          <w:sz w:val="20"/>
          <w:szCs w:val="20"/>
        </w:rPr>
        <w:t xml:space="preserve">. There was a motion to accept the changes </w:t>
      </w:r>
      <w:r w:rsidR="00764EB5">
        <w:rPr>
          <w:sz w:val="20"/>
          <w:szCs w:val="20"/>
        </w:rPr>
        <w:t xml:space="preserve">to the curriculum </w:t>
      </w:r>
      <w:r w:rsidRPr="00C34236">
        <w:rPr>
          <w:sz w:val="20"/>
          <w:szCs w:val="20"/>
        </w:rPr>
        <w:t xml:space="preserve">which was seconded and the motion was approved on a voice vote with minor changes to the catalog copy </w:t>
      </w:r>
      <w:r w:rsidR="007B7342">
        <w:rPr>
          <w:sz w:val="20"/>
          <w:szCs w:val="20"/>
        </w:rPr>
        <w:t>required</w:t>
      </w:r>
      <w:r w:rsidRPr="00C34236">
        <w:rPr>
          <w:sz w:val="20"/>
          <w:szCs w:val="20"/>
        </w:rPr>
        <w:t xml:space="preserve">.  </w:t>
      </w:r>
      <w:r w:rsidRPr="00C34236">
        <w:rPr>
          <w:b/>
          <w:sz w:val="20"/>
          <w:szCs w:val="20"/>
        </w:rPr>
        <w:t xml:space="preserve">Agenda item number four (4) was passed </w:t>
      </w:r>
      <w:r>
        <w:rPr>
          <w:b/>
          <w:sz w:val="20"/>
          <w:szCs w:val="20"/>
        </w:rPr>
        <w:t>by a voice vote.</w:t>
      </w:r>
    </w:p>
    <w:p w:rsidR="00992F78" w:rsidRPr="00C34236" w:rsidRDefault="00992F78" w:rsidP="00992F78">
      <w:pPr>
        <w:spacing w:after="0"/>
        <w:rPr>
          <w:sz w:val="20"/>
          <w:szCs w:val="20"/>
        </w:rPr>
      </w:pPr>
    </w:p>
    <w:p w:rsidR="00992F78" w:rsidRPr="00992F78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1"/>
        </w:rPr>
        <w:t xml:space="preserve">Agenda item number five (5) - </w:t>
      </w:r>
      <w:r w:rsidRPr="00BA3D28">
        <w:rPr>
          <w:sz w:val="20"/>
          <w:szCs w:val="21"/>
        </w:rPr>
        <w:t>Presented for consideration and voting –</w:t>
      </w:r>
      <w:r>
        <w:rPr>
          <w:sz w:val="20"/>
          <w:szCs w:val="21"/>
        </w:rPr>
        <w:t xml:space="preserve"> </w:t>
      </w:r>
      <w:r>
        <w:rPr>
          <w:i/>
          <w:sz w:val="20"/>
          <w:szCs w:val="21"/>
        </w:rPr>
        <w:t xml:space="preserve">Health Care Innovation Certificate Program – New Certificate. </w:t>
      </w:r>
      <w:r>
        <w:rPr>
          <w:sz w:val="20"/>
          <w:szCs w:val="21"/>
        </w:rPr>
        <w:t xml:space="preserve"> The new certificate will address the needs of health care officials to develop future innovation and offer a culture of support that welcomes positive and necessary change.  A motion was made</w:t>
      </w:r>
      <w:r w:rsidR="00764EB5">
        <w:rPr>
          <w:sz w:val="20"/>
          <w:szCs w:val="21"/>
        </w:rPr>
        <w:t xml:space="preserve"> to approve the </w:t>
      </w:r>
      <w:r w:rsidR="00720B8F">
        <w:rPr>
          <w:sz w:val="20"/>
          <w:szCs w:val="21"/>
        </w:rPr>
        <w:t>new certificate program</w:t>
      </w:r>
      <w:r>
        <w:rPr>
          <w:sz w:val="20"/>
          <w:szCs w:val="21"/>
        </w:rPr>
        <w:t xml:space="preserve">, which was seconded, and after a brief discussion the motion was approved on a voice vote.  </w:t>
      </w:r>
      <w:r>
        <w:rPr>
          <w:b/>
          <w:sz w:val="20"/>
          <w:szCs w:val="21"/>
        </w:rPr>
        <w:t>Agenda item number five (5) was approved by a voice vote.</w:t>
      </w:r>
    </w:p>
    <w:p w:rsidR="00992F78" w:rsidRPr="00992F78" w:rsidRDefault="00992F78" w:rsidP="00992F78">
      <w:pPr>
        <w:pStyle w:val="ListParagraph"/>
        <w:rPr>
          <w:sz w:val="20"/>
          <w:szCs w:val="21"/>
        </w:rPr>
      </w:pPr>
    </w:p>
    <w:p w:rsidR="00992F78" w:rsidRPr="00776105" w:rsidRDefault="00992F78" w:rsidP="00776105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0"/>
        </w:rPr>
      </w:pPr>
      <w:r w:rsidRPr="00992F78">
        <w:rPr>
          <w:sz w:val="20"/>
          <w:szCs w:val="21"/>
        </w:rPr>
        <w:t xml:space="preserve">Agenda item number six (6) – Presented for consideration and voting – </w:t>
      </w:r>
      <w:r w:rsidRPr="00992F78">
        <w:rPr>
          <w:i/>
          <w:sz w:val="20"/>
          <w:szCs w:val="21"/>
        </w:rPr>
        <w:t xml:space="preserve">Master of Engineering (MENG), Advanced Manufacturing for Energy Systems (AMES) – add a new area of concentration to an existing program.  </w:t>
      </w:r>
      <w:r w:rsidRPr="00992F78">
        <w:rPr>
          <w:sz w:val="20"/>
          <w:szCs w:val="21"/>
        </w:rPr>
        <w:t>This new concentration would address the need</w:t>
      </w:r>
      <w:r w:rsidR="00720B8F">
        <w:rPr>
          <w:sz w:val="20"/>
          <w:szCs w:val="21"/>
        </w:rPr>
        <w:t xml:space="preserve">s of the local and regional energy industry in converting new energy technologies into products using advanced manufacturing.  </w:t>
      </w:r>
      <w:r w:rsidRPr="00992F78">
        <w:rPr>
          <w:sz w:val="20"/>
          <w:szCs w:val="21"/>
        </w:rPr>
        <w:t>A motion was made</w:t>
      </w:r>
      <w:r w:rsidR="00720B8F">
        <w:rPr>
          <w:sz w:val="20"/>
          <w:szCs w:val="21"/>
        </w:rPr>
        <w:t xml:space="preserve"> to accept this new area of concentration</w:t>
      </w:r>
      <w:r w:rsidRPr="00992F78">
        <w:rPr>
          <w:sz w:val="20"/>
          <w:szCs w:val="21"/>
        </w:rPr>
        <w:t xml:space="preserve">, which was seconded, and the motion was approved on a voice vote.  The catalog copy will need some revisions, however.  </w:t>
      </w:r>
      <w:r w:rsidRPr="00992F78">
        <w:rPr>
          <w:b/>
          <w:sz w:val="20"/>
          <w:szCs w:val="21"/>
        </w:rPr>
        <w:t>Agenda item number six (</w:t>
      </w:r>
      <w:r w:rsidR="00776105">
        <w:rPr>
          <w:b/>
          <w:sz w:val="20"/>
          <w:szCs w:val="21"/>
        </w:rPr>
        <w:t>6) was approved by a voice vote.</w:t>
      </w:r>
    </w:p>
    <w:p w:rsidR="00992F78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lastRenderedPageBreak/>
        <w:t xml:space="preserve">Agenda item number seven (7) – Presented for consideration and voting – </w:t>
      </w:r>
      <w:r>
        <w:rPr>
          <w:i/>
          <w:sz w:val="20"/>
          <w:szCs w:val="21"/>
        </w:rPr>
        <w:t xml:space="preserve">Power Grid Modernization Certificate – New certificate.   </w:t>
      </w:r>
      <w:r w:rsidR="00B34468">
        <w:rPr>
          <w:sz w:val="20"/>
          <w:szCs w:val="21"/>
        </w:rPr>
        <w:t>This certificate meets the need of power utility companies to train personnel as the utility transitions to the grid of the future.  There was a motion made</w:t>
      </w:r>
      <w:r w:rsidR="00720B8F">
        <w:rPr>
          <w:sz w:val="20"/>
          <w:szCs w:val="21"/>
        </w:rPr>
        <w:t xml:space="preserve"> to accept the new certificate program</w:t>
      </w:r>
      <w:r w:rsidR="00B34468">
        <w:rPr>
          <w:sz w:val="20"/>
          <w:szCs w:val="21"/>
        </w:rPr>
        <w:t xml:space="preserve">, which was seconded, and the motion was approved.  </w:t>
      </w:r>
      <w:r w:rsidR="00B34468">
        <w:rPr>
          <w:b/>
          <w:sz w:val="20"/>
          <w:szCs w:val="21"/>
        </w:rPr>
        <w:t>Agenda item number seven (7) was approved by a voice vote.</w:t>
      </w:r>
      <w:r w:rsidR="00B34468">
        <w:rPr>
          <w:sz w:val="20"/>
          <w:szCs w:val="21"/>
        </w:rPr>
        <w:t xml:space="preserve"> </w:t>
      </w:r>
    </w:p>
    <w:p w:rsidR="00992F78" w:rsidRPr="00F60C3A" w:rsidRDefault="00992F78" w:rsidP="00992F78">
      <w:pPr>
        <w:pStyle w:val="ListParagraph"/>
        <w:rPr>
          <w:sz w:val="20"/>
          <w:szCs w:val="21"/>
        </w:rPr>
      </w:pPr>
    </w:p>
    <w:p w:rsidR="00B34468" w:rsidRDefault="00B3446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eight (8) – Presented for consideration and voting – </w:t>
      </w:r>
      <w:r>
        <w:rPr>
          <w:i/>
          <w:sz w:val="20"/>
          <w:szCs w:val="21"/>
        </w:rPr>
        <w:t>Family Nurse Practi</w:t>
      </w:r>
      <w:r w:rsidR="00236F68">
        <w:rPr>
          <w:i/>
          <w:sz w:val="20"/>
          <w:szCs w:val="21"/>
        </w:rPr>
        <w:t>ti</w:t>
      </w:r>
      <w:r>
        <w:rPr>
          <w:i/>
          <w:sz w:val="20"/>
          <w:szCs w:val="21"/>
        </w:rPr>
        <w:t>o</w:t>
      </w:r>
      <w:r w:rsidR="00236F68">
        <w:rPr>
          <w:i/>
          <w:sz w:val="20"/>
          <w:szCs w:val="21"/>
        </w:rPr>
        <w:t xml:space="preserve">ner – modify or change existing degree or certificate program.  </w:t>
      </w:r>
      <w:r w:rsidR="00236F68">
        <w:rPr>
          <w:sz w:val="20"/>
          <w:szCs w:val="21"/>
        </w:rPr>
        <w:t>In response to student and faculty feedback, competition, and need for increased accessibility, the faculty voted to transform the family N</w:t>
      </w:r>
      <w:r w:rsidR="0010254A">
        <w:rPr>
          <w:sz w:val="20"/>
          <w:szCs w:val="21"/>
        </w:rPr>
        <w:t xml:space="preserve">urse </w:t>
      </w:r>
      <w:r w:rsidR="00236F68">
        <w:rPr>
          <w:sz w:val="20"/>
          <w:szCs w:val="21"/>
        </w:rPr>
        <w:t>P</w:t>
      </w:r>
      <w:r w:rsidR="0010254A">
        <w:rPr>
          <w:sz w:val="20"/>
          <w:szCs w:val="21"/>
        </w:rPr>
        <w:t>ractitioner</w:t>
      </w:r>
      <w:r w:rsidR="00236F68">
        <w:rPr>
          <w:sz w:val="20"/>
          <w:szCs w:val="21"/>
        </w:rPr>
        <w:t xml:space="preserve"> program from onsite to online.  A motion was made</w:t>
      </w:r>
      <w:r w:rsidR="00720B8F">
        <w:rPr>
          <w:sz w:val="20"/>
          <w:szCs w:val="21"/>
        </w:rPr>
        <w:t xml:space="preserve"> to change the </w:t>
      </w:r>
      <w:r w:rsidR="00FC097E">
        <w:rPr>
          <w:sz w:val="20"/>
          <w:szCs w:val="21"/>
        </w:rPr>
        <w:t xml:space="preserve">mode of </w:t>
      </w:r>
      <w:r w:rsidR="0010254A">
        <w:rPr>
          <w:sz w:val="20"/>
          <w:szCs w:val="21"/>
        </w:rPr>
        <w:t xml:space="preserve">delivery </w:t>
      </w:r>
      <w:r w:rsidR="00FC097E">
        <w:rPr>
          <w:sz w:val="20"/>
          <w:szCs w:val="21"/>
        </w:rPr>
        <w:t>for</w:t>
      </w:r>
      <w:r w:rsidR="0010254A">
        <w:rPr>
          <w:sz w:val="20"/>
          <w:szCs w:val="21"/>
        </w:rPr>
        <w:t xml:space="preserve"> the program</w:t>
      </w:r>
      <w:r w:rsidR="00236F68">
        <w:rPr>
          <w:sz w:val="20"/>
          <w:szCs w:val="21"/>
        </w:rPr>
        <w:t>, which was seconded</w:t>
      </w:r>
      <w:r w:rsidR="007F78E0">
        <w:rPr>
          <w:sz w:val="20"/>
          <w:szCs w:val="21"/>
        </w:rPr>
        <w:t>,</w:t>
      </w:r>
      <w:r w:rsidR="00236F68">
        <w:rPr>
          <w:sz w:val="20"/>
          <w:szCs w:val="21"/>
        </w:rPr>
        <w:t xml:space="preserve"> and the motion was approved.  </w:t>
      </w:r>
      <w:r w:rsidR="00236F68">
        <w:rPr>
          <w:b/>
          <w:sz w:val="20"/>
          <w:szCs w:val="21"/>
        </w:rPr>
        <w:t>Agenda item number eight (8) was approved by a voice vote.</w:t>
      </w:r>
    </w:p>
    <w:p w:rsidR="00B34468" w:rsidRPr="00B34468" w:rsidRDefault="00B34468" w:rsidP="00B34468">
      <w:pPr>
        <w:pStyle w:val="ListParagraph"/>
        <w:rPr>
          <w:sz w:val="20"/>
          <w:szCs w:val="21"/>
        </w:rPr>
      </w:pPr>
    </w:p>
    <w:p w:rsidR="00236F68" w:rsidRDefault="00236F6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nine (9) – Presented for consideration and voting – </w:t>
      </w:r>
      <w:r>
        <w:rPr>
          <w:i/>
          <w:sz w:val="20"/>
          <w:szCs w:val="21"/>
        </w:rPr>
        <w:t>Clinical Genetics and Genomics – New online certificate.</w:t>
      </w:r>
      <w:r>
        <w:rPr>
          <w:sz w:val="20"/>
          <w:szCs w:val="21"/>
        </w:rPr>
        <w:t xml:space="preserve">  This certificate is an excellent modality to provide a baseline of knowledge for non-traditional students, students switching careers, or working professionals who cannot dedicate the time for a full degree</w:t>
      </w:r>
      <w:r w:rsidR="0010254A">
        <w:rPr>
          <w:sz w:val="20"/>
          <w:szCs w:val="21"/>
        </w:rPr>
        <w:t xml:space="preserve"> but need to meet this expanding role in the clinical healthcare field</w:t>
      </w:r>
      <w:r>
        <w:rPr>
          <w:sz w:val="20"/>
          <w:szCs w:val="21"/>
        </w:rPr>
        <w:t>.</w:t>
      </w:r>
      <w:r w:rsidR="007F78E0">
        <w:rPr>
          <w:sz w:val="20"/>
          <w:szCs w:val="21"/>
        </w:rPr>
        <w:t xml:space="preserve">  A motion was made</w:t>
      </w:r>
      <w:r w:rsidR="0010254A">
        <w:rPr>
          <w:sz w:val="20"/>
          <w:szCs w:val="21"/>
        </w:rPr>
        <w:t xml:space="preserve"> to accept the new certificate online program</w:t>
      </w:r>
      <w:r w:rsidR="007F78E0">
        <w:rPr>
          <w:sz w:val="20"/>
          <w:szCs w:val="21"/>
        </w:rPr>
        <w:t xml:space="preserve">, which was seconded, and the motion was approved with catalog changes.  </w:t>
      </w:r>
      <w:r w:rsidR="007F78E0">
        <w:rPr>
          <w:b/>
          <w:sz w:val="20"/>
          <w:szCs w:val="21"/>
        </w:rPr>
        <w:t>Agenda item number nine (9) was approved by a voice vote.</w:t>
      </w:r>
    </w:p>
    <w:p w:rsidR="00236F68" w:rsidRPr="00236F68" w:rsidRDefault="00236F68" w:rsidP="00236F68">
      <w:pPr>
        <w:pStyle w:val="ListParagraph"/>
        <w:rPr>
          <w:sz w:val="20"/>
          <w:szCs w:val="21"/>
        </w:rPr>
      </w:pPr>
    </w:p>
    <w:p w:rsidR="007F78E0" w:rsidRDefault="007F78E0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ten (10) – Presented for consideration and voting – </w:t>
      </w:r>
      <w:r>
        <w:rPr>
          <w:i/>
          <w:sz w:val="20"/>
          <w:szCs w:val="21"/>
        </w:rPr>
        <w:t xml:space="preserve">Prospectus and Dissertation Writing Seminar – added course with S/U grading.  </w:t>
      </w:r>
      <w:r>
        <w:rPr>
          <w:sz w:val="20"/>
          <w:szCs w:val="21"/>
        </w:rPr>
        <w:t xml:space="preserve">This is essentially a writing course to assist students </w:t>
      </w:r>
      <w:r w:rsidR="009E2DF4">
        <w:rPr>
          <w:sz w:val="20"/>
          <w:szCs w:val="21"/>
        </w:rPr>
        <w:t>by offering composite steps to follow when drafting a dissertation or thesis. S/U grading is more appropriate since the course is not content based but driven by what the student submits.  There was a motion made</w:t>
      </w:r>
      <w:r w:rsidR="0010254A">
        <w:rPr>
          <w:sz w:val="20"/>
          <w:szCs w:val="21"/>
        </w:rPr>
        <w:t xml:space="preserve"> to accept the new course</w:t>
      </w:r>
      <w:r w:rsidR="009E2DF4">
        <w:rPr>
          <w:sz w:val="20"/>
          <w:szCs w:val="21"/>
        </w:rPr>
        <w:t xml:space="preserve">, which was seconded, and the motion was approved.  </w:t>
      </w:r>
      <w:r w:rsidR="009E2DF4">
        <w:rPr>
          <w:b/>
          <w:sz w:val="20"/>
          <w:szCs w:val="21"/>
        </w:rPr>
        <w:t>Agenda item number ten (10) was approved by a voice vote.</w:t>
      </w:r>
    </w:p>
    <w:p w:rsidR="007F78E0" w:rsidRPr="007F78E0" w:rsidRDefault="007F78E0" w:rsidP="007F78E0">
      <w:pPr>
        <w:pStyle w:val="ListParagraph"/>
        <w:rPr>
          <w:sz w:val="20"/>
          <w:szCs w:val="21"/>
        </w:rPr>
      </w:pPr>
    </w:p>
    <w:p w:rsidR="00E7753B" w:rsidRDefault="00E7753B" w:rsidP="0060300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E7753B">
        <w:rPr>
          <w:sz w:val="20"/>
          <w:szCs w:val="21"/>
        </w:rPr>
        <w:t xml:space="preserve">Agenda item number eleven (11) – Presented for consideration and voting – </w:t>
      </w:r>
      <w:r w:rsidRPr="00E7753B">
        <w:rPr>
          <w:i/>
          <w:sz w:val="20"/>
          <w:szCs w:val="21"/>
        </w:rPr>
        <w:t>Dissertation Preparation – Grad 6999 revision of course description.</w:t>
      </w:r>
      <w:r w:rsidRPr="00E7753B">
        <w:rPr>
          <w:sz w:val="20"/>
          <w:szCs w:val="21"/>
        </w:rPr>
        <w:t xml:space="preserve">  The purpose of this revision is to make clear </w:t>
      </w:r>
      <w:r>
        <w:rPr>
          <w:sz w:val="20"/>
          <w:szCs w:val="21"/>
        </w:rPr>
        <w:t>the nature of the course and the circumstances under which a student would want to enroll.  The new course description is:</w:t>
      </w:r>
    </w:p>
    <w:p w:rsidR="00E7753B" w:rsidRPr="00E7753B" w:rsidRDefault="00E7753B" w:rsidP="00E7753B">
      <w:pPr>
        <w:pStyle w:val="ListParagraph"/>
        <w:rPr>
          <w:sz w:val="20"/>
          <w:szCs w:val="21"/>
        </w:rPr>
      </w:pPr>
    </w:p>
    <w:p w:rsidR="00E7753B" w:rsidRDefault="00E7753B" w:rsidP="00E7753B">
      <w:pPr>
        <w:pStyle w:val="ListParagraph"/>
        <w:tabs>
          <w:tab w:val="left" w:pos="1260"/>
        </w:tabs>
        <w:spacing w:after="0" w:line="240" w:lineRule="auto"/>
        <w:ind w:left="1620"/>
        <w:rPr>
          <w:sz w:val="20"/>
          <w:szCs w:val="21"/>
        </w:rPr>
      </w:pPr>
      <w:r>
        <w:rPr>
          <w:sz w:val="20"/>
          <w:szCs w:val="21"/>
        </w:rPr>
        <w:t>“Grad 6999.  Dissertation Preparation Zero credits.  Open only to doctoral students.  May be repeated.  A non-credit course to be used by doctoral students who have reached candidacy for the doctoral degree and who are not registered for any other credit-bearing course but are actively working on their dissertations.”</w:t>
      </w:r>
    </w:p>
    <w:p w:rsidR="00720F09" w:rsidRDefault="00720F09" w:rsidP="00E7753B">
      <w:pPr>
        <w:pStyle w:val="ListParagraph"/>
        <w:tabs>
          <w:tab w:val="left" w:pos="1260"/>
        </w:tabs>
        <w:spacing w:after="0" w:line="240" w:lineRule="auto"/>
        <w:ind w:left="1620"/>
        <w:rPr>
          <w:sz w:val="20"/>
          <w:szCs w:val="21"/>
        </w:rPr>
      </w:pPr>
    </w:p>
    <w:p w:rsidR="00E7753B" w:rsidRPr="00E7753B" w:rsidRDefault="00E7753B" w:rsidP="00E7753B">
      <w:pPr>
        <w:pStyle w:val="ListParagraph"/>
        <w:tabs>
          <w:tab w:val="left" w:pos="1260"/>
        </w:tabs>
        <w:spacing w:after="0" w:line="240" w:lineRule="auto"/>
        <w:ind w:left="1620" w:hanging="360"/>
        <w:rPr>
          <w:b/>
          <w:sz w:val="20"/>
          <w:szCs w:val="21"/>
        </w:rPr>
      </w:pPr>
      <w:r>
        <w:rPr>
          <w:b/>
          <w:sz w:val="20"/>
          <w:szCs w:val="21"/>
        </w:rPr>
        <w:t xml:space="preserve">Agenda item number eleven (11) was approved </w:t>
      </w:r>
      <w:r w:rsidR="00562893">
        <w:rPr>
          <w:b/>
          <w:sz w:val="20"/>
          <w:szCs w:val="21"/>
        </w:rPr>
        <w:t>unanimously by</w:t>
      </w:r>
      <w:r w:rsidR="00720F09">
        <w:rPr>
          <w:b/>
          <w:sz w:val="20"/>
          <w:szCs w:val="21"/>
        </w:rPr>
        <w:t xml:space="preserve"> a voice vote.</w:t>
      </w:r>
    </w:p>
    <w:p w:rsidR="00E7753B" w:rsidRPr="00E7753B" w:rsidRDefault="00E7753B" w:rsidP="00E7753B">
      <w:pPr>
        <w:tabs>
          <w:tab w:val="left" w:pos="1260"/>
        </w:tabs>
        <w:spacing w:after="0"/>
        <w:rPr>
          <w:sz w:val="20"/>
          <w:szCs w:val="21"/>
        </w:rPr>
      </w:pPr>
    </w:p>
    <w:p w:rsidR="00E7753B" w:rsidRDefault="00E7753B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</w:t>
      </w:r>
      <w:r w:rsidR="00720F09">
        <w:rPr>
          <w:sz w:val="20"/>
          <w:szCs w:val="21"/>
        </w:rPr>
        <w:t xml:space="preserve">item number twelve (12) – </w:t>
      </w:r>
      <w:r w:rsidR="00720F09">
        <w:rPr>
          <w:i/>
          <w:sz w:val="20"/>
          <w:szCs w:val="21"/>
        </w:rPr>
        <w:t>Thesis Preparation – Grad 5999 revision of course description.</w:t>
      </w:r>
      <w:r w:rsidR="00720F09">
        <w:rPr>
          <w:sz w:val="20"/>
          <w:szCs w:val="21"/>
        </w:rPr>
        <w:t xml:space="preserve"> The purpose of this revision is to make clear the nature of the course and the circumstances under which a student would want to enroll.  The new course description is:</w:t>
      </w:r>
    </w:p>
    <w:p w:rsidR="00720F09" w:rsidRDefault="00720F09" w:rsidP="00720F09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1"/>
        </w:rPr>
      </w:pPr>
    </w:p>
    <w:p w:rsidR="00720F09" w:rsidRDefault="00562893" w:rsidP="00562893">
      <w:pPr>
        <w:pStyle w:val="ListParagraph"/>
        <w:spacing w:after="0" w:line="240" w:lineRule="auto"/>
        <w:ind w:left="1710"/>
        <w:rPr>
          <w:sz w:val="20"/>
          <w:szCs w:val="21"/>
        </w:rPr>
      </w:pPr>
      <w:r>
        <w:rPr>
          <w:sz w:val="20"/>
          <w:szCs w:val="21"/>
        </w:rPr>
        <w:t>“</w:t>
      </w:r>
      <w:r w:rsidR="00720F09">
        <w:rPr>
          <w:sz w:val="20"/>
          <w:szCs w:val="21"/>
        </w:rPr>
        <w:t xml:space="preserve">Grad 5999.  </w:t>
      </w:r>
      <w:r>
        <w:rPr>
          <w:sz w:val="20"/>
          <w:szCs w:val="21"/>
        </w:rPr>
        <w:t>Thesis Preparation Zero credits.  This is a non-credit course to be used by Plan A master’s students who have completed their coursework and who are not registered for any other credit-bearing course but are actively working on their master’s theses.  May be repeated.”</w:t>
      </w:r>
    </w:p>
    <w:p w:rsidR="00562893" w:rsidRDefault="00562893" w:rsidP="00562893">
      <w:pPr>
        <w:pStyle w:val="ListParagraph"/>
        <w:spacing w:after="0" w:line="240" w:lineRule="auto"/>
        <w:ind w:left="1710"/>
        <w:rPr>
          <w:sz w:val="20"/>
          <w:szCs w:val="21"/>
        </w:rPr>
      </w:pPr>
    </w:p>
    <w:p w:rsidR="00562893" w:rsidRPr="00562893" w:rsidRDefault="00562893" w:rsidP="00562893">
      <w:pPr>
        <w:pStyle w:val="ListParagraph"/>
        <w:spacing w:after="0" w:line="240" w:lineRule="auto"/>
        <w:ind w:left="1260"/>
        <w:rPr>
          <w:b/>
          <w:sz w:val="20"/>
          <w:szCs w:val="21"/>
        </w:rPr>
      </w:pPr>
      <w:r>
        <w:rPr>
          <w:b/>
          <w:sz w:val="20"/>
          <w:szCs w:val="21"/>
        </w:rPr>
        <w:t>Agenda item number twelve (12) was approved unanimously by a voice vote.</w:t>
      </w:r>
    </w:p>
    <w:p w:rsidR="00720F09" w:rsidRPr="00720F09" w:rsidRDefault="00720F09" w:rsidP="00720F09">
      <w:pPr>
        <w:tabs>
          <w:tab w:val="left" w:pos="1260"/>
        </w:tabs>
        <w:spacing w:after="0"/>
        <w:rPr>
          <w:sz w:val="20"/>
          <w:szCs w:val="21"/>
        </w:rPr>
      </w:pPr>
    </w:p>
    <w:p w:rsidR="00562893" w:rsidRDefault="00562893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lastRenderedPageBreak/>
        <w:t xml:space="preserve">Agenda item number thirteen (13) – </w:t>
      </w:r>
      <w:r>
        <w:rPr>
          <w:i/>
          <w:sz w:val="20"/>
          <w:szCs w:val="21"/>
        </w:rPr>
        <w:t>Continuous Registration (Doctoral) Grad 6998 revised course description.</w:t>
      </w:r>
      <w:r>
        <w:rPr>
          <w:sz w:val="20"/>
          <w:szCs w:val="21"/>
        </w:rPr>
        <w:t xml:space="preserve">  The purpose of this revision is to make clear the nature of the course and the circumstances under which a student would want to enroll. </w:t>
      </w:r>
      <w:r w:rsidR="0010254A">
        <w:rPr>
          <w:sz w:val="20"/>
          <w:szCs w:val="21"/>
        </w:rPr>
        <w:t xml:space="preserve">The previous title of the course, Special Readings, did not accurately reflect the purpose of the course. </w:t>
      </w:r>
      <w:r>
        <w:rPr>
          <w:sz w:val="20"/>
          <w:szCs w:val="21"/>
        </w:rPr>
        <w:t xml:space="preserve"> The new </w:t>
      </w:r>
      <w:r w:rsidR="0010254A">
        <w:rPr>
          <w:sz w:val="20"/>
          <w:szCs w:val="21"/>
        </w:rPr>
        <w:t xml:space="preserve">title and </w:t>
      </w:r>
      <w:r>
        <w:rPr>
          <w:sz w:val="20"/>
          <w:szCs w:val="21"/>
        </w:rPr>
        <w:t>course description is:</w:t>
      </w:r>
    </w:p>
    <w:p w:rsidR="0010254A" w:rsidRDefault="0010254A" w:rsidP="0010254A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1"/>
        </w:rPr>
      </w:pPr>
    </w:p>
    <w:p w:rsidR="00562893" w:rsidRDefault="00562893" w:rsidP="00562893">
      <w:pPr>
        <w:tabs>
          <w:tab w:val="left" w:pos="1260"/>
        </w:tabs>
        <w:spacing w:after="0"/>
        <w:ind w:left="1800"/>
        <w:rPr>
          <w:sz w:val="20"/>
          <w:szCs w:val="21"/>
        </w:rPr>
      </w:pPr>
      <w:r>
        <w:rPr>
          <w:sz w:val="20"/>
          <w:szCs w:val="21"/>
        </w:rPr>
        <w:t xml:space="preserve">“Grad 6998 Continuous Registration (Doctoral) Zero credits.  Open only to doctoral students.  May be repeated. A non-credit course for which doctoral students must </w:t>
      </w:r>
      <w:r w:rsidR="004A63F2">
        <w:rPr>
          <w:sz w:val="20"/>
          <w:szCs w:val="21"/>
        </w:rPr>
        <w:t>register in cases where they are not otherwise registered for coursework or dissertation preparation but want to remain active in their program.”</w:t>
      </w:r>
    </w:p>
    <w:p w:rsidR="004A63F2" w:rsidRDefault="004A63F2" w:rsidP="00562893">
      <w:pPr>
        <w:tabs>
          <w:tab w:val="left" w:pos="1260"/>
        </w:tabs>
        <w:spacing w:after="0"/>
        <w:ind w:left="1800"/>
        <w:rPr>
          <w:sz w:val="20"/>
          <w:szCs w:val="21"/>
        </w:rPr>
      </w:pPr>
    </w:p>
    <w:p w:rsidR="004A63F2" w:rsidRPr="004A63F2" w:rsidRDefault="004A63F2" w:rsidP="004A63F2">
      <w:pPr>
        <w:tabs>
          <w:tab w:val="left" w:pos="1260"/>
        </w:tabs>
        <w:spacing w:after="0"/>
        <w:ind w:left="1260"/>
        <w:rPr>
          <w:b/>
          <w:sz w:val="20"/>
          <w:szCs w:val="21"/>
        </w:rPr>
      </w:pPr>
      <w:r>
        <w:rPr>
          <w:b/>
          <w:sz w:val="20"/>
          <w:szCs w:val="21"/>
        </w:rPr>
        <w:t>Agenda item number thirteen (13) was approved unanimously by a voice vote.</w:t>
      </w:r>
    </w:p>
    <w:p w:rsidR="00562893" w:rsidRPr="00562893" w:rsidRDefault="00562893" w:rsidP="00562893">
      <w:pPr>
        <w:tabs>
          <w:tab w:val="left" w:pos="1260"/>
        </w:tabs>
        <w:spacing w:after="0"/>
        <w:ind w:left="1800"/>
        <w:rPr>
          <w:sz w:val="20"/>
          <w:szCs w:val="21"/>
        </w:rPr>
      </w:pPr>
    </w:p>
    <w:p w:rsidR="004A63F2" w:rsidRDefault="004A63F2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fourteen (14) </w:t>
      </w:r>
      <w:r w:rsidR="000D4E37">
        <w:rPr>
          <w:sz w:val="20"/>
          <w:szCs w:val="21"/>
        </w:rPr>
        <w:t>–</w:t>
      </w:r>
      <w:r>
        <w:rPr>
          <w:sz w:val="20"/>
          <w:szCs w:val="21"/>
        </w:rPr>
        <w:t xml:space="preserve"> </w:t>
      </w:r>
      <w:r w:rsidR="000D4E37">
        <w:rPr>
          <w:i/>
          <w:sz w:val="20"/>
          <w:szCs w:val="21"/>
        </w:rPr>
        <w:t>Continuous Registration (Master’s) Grad 5998 revised course description.</w:t>
      </w:r>
      <w:r w:rsidR="000D4E37">
        <w:rPr>
          <w:sz w:val="20"/>
          <w:szCs w:val="21"/>
        </w:rPr>
        <w:t xml:space="preserve">  The purpose of this revision is to make clear the nature of the course and the circumstances under which a student would want to enroll.  </w:t>
      </w:r>
      <w:r w:rsidR="0010254A">
        <w:rPr>
          <w:sz w:val="20"/>
          <w:szCs w:val="21"/>
        </w:rPr>
        <w:t xml:space="preserve">The previous title of the course, Special Readings, did not accurately reflect the purpose of the course. </w:t>
      </w:r>
      <w:r w:rsidR="000D4E37">
        <w:rPr>
          <w:sz w:val="20"/>
          <w:szCs w:val="21"/>
        </w:rPr>
        <w:t>The new course description is:</w:t>
      </w:r>
    </w:p>
    <w:p w:rsidR="000D4E37" w:rsidRDefault="000D4E37" w:rsidP="000D4E37">
      <w:pPr>
        <w:tabs>
          <w:tab w:val="left" w:pos="1260"/>
        </w:tabs>
        <w:spacing w:after="0"/>
        <w:rPr>
          <w:sz w:val="20"/>
          <w:szCs w:val="21"/>
        </w:rPr>
      </w:pPr>
    </w:p>
    <w:p w:rsidR="000D4E37" w:rsidRDefault="000D4E37" w:rsidP="000D4E37">
      <w:pPr>
        <w:spacing w:after="0"/>
        <w:ind w:left="1800"/>
        <w:rPr>
          <w:sz w:val="20"/>
          <w:szCs w:val="21"/>
        </w:rPr>
      </w:pPr>
      <w:r>
        <w:rPr>
          <w:sz w:val="20"/>
          <w:szCs w:val="21"/>
        </w:rPr>
        <w:t>“Grad 5998.  Continuous Registration (Master’s) Zero credits.  This is a non-credit course for which master’s degree students must register in cases where they are not otherwise registered for coursework or thesis preparation but want to remain active in their program.”</w:t>
      </w:r>
    </w:p>
    <w:p w:rsidR="000D4E37" w:rsidRDefault="000D4E37" w:rsidP="000D4E37">
      <w:pPr>
        <w:spacing w:after="0"/>
        <w:ind w:left="1800"/>
        <w:rPr>
          <w:sz w:val="20"/>
          <w:szCs w:val="21"/>
        </w:rPr>
      </w:pPr>
    </w:p>
    <w:p w:rsidR="000D4E37" w:rsidRDefault="000D4E37" w:rsidP="000D4E37">
      <w:pPr>
        <w:spacing w:after="0"/>
        <w:ind w:left="1260"/>
        <w:rPr>
          <w:b/>
          <w:sz w:val="20"/>
          <w:szCs w:val="21"/>
        </w:rPr>
      </w:pPr>
      <w:r>
        <w:rPr>
          <w:b/>
          <w:sz w:val="20"/>
          <w:szCs w:val="21"/>
        </w:rPr>
        <w:t>Agenda item number fourteen (14) was approved unanimously by a voice vote.</w:t>
      </w:r>
    </w:p>
    <w:p w:rsidR="000D4E37" w:rsidRPr="000D4E37" w:rsidRDefault="000D4E37" w:rsidP="000D4E37">
      <w:pPr>
        <w:spacing w:after="0"/>
        <w:ind w:left="1260"/>
        <w:rPr>
          <w:b/>
          <w:sz w:val="20"/>
          <w:szCs w:val="21"/>
        </w:rPr>
      </w:pPr>
    </w:p>
    <w:p w:rsidR="000D4E37" w:rsidRDefault="000D4E37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Agenda item number fifteen (15) – </w:t>
      </w:r>
      <w:r>
        <w:rPr>
          <w:i/>
          <w:sz w:val="20"/>
          <w:szCs w:val="21"/>
        </w:rPr>
        <w:t>Continuous Registration (Certificate) Grad 5997 revised course description.</w:t>
      </w:r>
      <w:r>
        <w:rPr>
          <w:sz w:val="20"/>
          <w:szCs w:val="21"/>
        </w:rPr>
        <w:t xml:space="preserve">  The purpose of this revision is to make clear the nature of the course and the circumstances under which a student would want to enroll.  </w:t>
      </w:r>
      <w:r w:rsidR="0010254A">
        <w:rPr>
          <w:sz w:val="20"/>
          <w:szCs w:val="21"/>
        </w:rPr>
        <w:t xml:space="preserve">The previous title of the course, Special Readings, did not accurately reflect the purpose of the course. </w:t>
      </w:r>
      <w:r>
        <w:rPr>
          <w:sz w:val="20"/>
          <w:szCs w:val="21"/>
        </w:rPr>
        <w:t>The new course description is:</w:t>
      </w:r>
    </w:p>
    <w:p w:rsidR="000D4E37" w:rsidRDefault="000D4E37" w:rsidP="000D4E37">
      <w:pPr>
        <w:tabs>
          <w:tab w:val="left" w:pos="1260"/>
        </w:tabs>
        <w:spacing w:after="0"/>
        <w:rPr>
          <w:sz w:val="20"/>
          <w:szCs w:val="21"/>
        </w:rPr>
      </w:pPr>
    </w:p>
    <w:p w:rsidR="000D4E37" w:rsidRDefault="000D4E37" w:rsidP="000D4E37">
      <w:pPr>
        <w:spacing w:after="0"/>
        <w:ind w:left="1800"/>
        <w:rPr>
          <w:sz w:val="20"/>
          <w:szCs w:val="21"/>
        </w:rPr>
      </w:pPr>
      <w:r>
        <w:rPr>
          <w:sz w:val="20"/>
          <w:szCs w:val="21"/>
        </w:rPr>
        <w:t>“Grad 5997.  Continuous Registration (Certificate) Zero credits.  This is a non-credit   course for which certificate students must register in cases where they are not otherwise registered for coursework but want to remain active in their program.”</w:t>
      </w:r>
    </w:p>
    <w:p w:rsidR="000D4E37" w:rsidRDefault="000D4E37" w:rsidP="000D4E37">
      <w:pPr>
        <w:spacing w:after="0"/>
        <w:ind w:left="1800"/>
        <w:rPr>
          <w:sz w:val="20"/>
          <w:szCs w:val="21"/>
        </w:rPr>
      </w:pPr>
    </w:p>
    <w:p w:rsidR="000D4E37" w:rsidRPr="000D4E37" w:rsidRDefault="000D4E37" w:rsidP="000D4E37">
      <w:pPr>
        <w:spacing w:after="0"/>
        <w:ind w:left="1350"/>
        <w:rPr>
          <w:b/>
          <w:sz w:val="20"/>
          <w:szCs w:val="21"/>
        </w:rPr>
      </w:pPr>
      <w:r>
        <w:rPr>
          <w:b/>
          <w:sz w:val="20"/>
          <w:szCs w:val="21"/>
        </w:rPr>
        <w:t>Agenda item number fifteen (15) was approved unanimously by a voice vote.</w:t>
      </w:r>
    </w:p>
    <w:p w:rsidR="000D4E37" w:rsidRDefault="000D4E37" w:rsidP="000D4E37">
      <w:pPr>
        <w:spacing w:after="0"/>
        <w:ind w:left="1800"/>
        <w:rPr>
          <w:sz w:val="20"/>
          <w:szCs w:val="21"/>
        </w:rPr>
      </w:pPr>
    </w:p>
    <w:p w:rsidR="00992F78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New business and updates.  </w:t>
      </w:r>
    </w:p>
    <w:p w:rsidR="005D4400" w:rsidRDefault="005D4400" w:rsidP="005D4400">
      <w:pPr>
        <w:pStyle w:val="ListParagraph"/>
        <w:numPr>
          <w:ilvl w:val="1"/>
          <w:numId w:val="1"/>
        </w:numPr>
        <w:tabs>
          <w:tab w:val="left" w:pos="1260"/>
        </w:tabs>
        <w:spacing w:after="0" w:line="240" w:lineRule="auto"/>
        <w:ind w:left="2160" w:hanging="270"/>
        <w:rPr>
          <w:sz w:val="20"/>
          <w:szCs w:val="21"/>
        </w:rPr>
      </w:pPr>
      <w:r>
        <w:rPr>
          <w:sz w:val="20"/>
          <w:szCs w:val="21"/>
        </w:rPr>
        <w:t>Negotiations continue with the Post-Doc’s.</w:t>
      </w:r>
    </w:p>
    <w:p w:rsidR="00992F78" w:rsidRDefault="00992F78" w:rsidP="00992F78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1"/>
        </w:rPr>
      </w:pPr>
    </w:p>
    <w:p w:rsidR="00992F78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 xml:space="preserve">There was a motion offered for adjournment which was seconded and the motion was adopted in favor by all members present.  The meeting was adjourned at 3:45 pm. </w:t>
      </w:r>
    </w:p>
    <w:p w:rsidR="00992F78" w:rsidRPr="00F31A52" w:rsidRDefault="00992F78" w:rsidP="00992F78">
      <w:pPr>
        <w:pStyle w:val="ListParagraph"/>
        <w:tabs>
          <w:tab w:val="left" w:pos="1260"/>
        </w:tabs>
        <w:spacing w:after="0" w:line="240" w:lineRule="auto"/>
        <w:ind w:left="1260"/>
        <w:rPr>
          <w:sz w:val="20"/>
          <w:szCs w:val="20"/>
        </w:rPr>
      </w:pPr>
    </w:p>
    <w:p w:rsidR="00992F78" w:rsidRPr="00CE5F72" w:rsidRDefault="00992F78" w:rsidP="00992F78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6C6B8D">
        <w:rPr>
          <w:sz w:val="20"/>
          <w:szCs w:val="21"/>
        </w:rPr>
        <w:t xml:space="preserve">The next meeting of the </w:t>
      </w:r>
      <w:r>
        <w:rPr>
          <w:sz w:val="20"/>
          <w:szCs w:val="21"/>
        </w:rPr>
        <w:t xml:space="preserve">Executive </w:t>
      </w:r>
      <w:r w:rsidRPr="006C6B8D">
        <w:rPr>
          <w:sz w:val="20"/>
          <w:szCs w:val="21"/>
        </w:rPr>
        <w:t>Committee</w:t>
      </w:r>
      <w:r>
        <w:rPr>
          <w:sz w:val="20"/>
          <w:szCs w:val="21"/>
        </w:rPr>
        <w:t xml:space="preserve"> </w:t>
      </w:r>
      <w:r w:rsidRPr="006C6B8D">
        <w:rPr>
          <w:sz w:val="20"/>
          <w:szCs w:val="21"/>
        </w:rPr>
        <w:t>is scheduled for</w:t>
      </w:r>
      <w:r>
        <w:rPr>
          <w:sz w:val="20"/>
          <w:szCs w:val="21"/>
        </w:rPr>
        <w:t xml:space="preserve"> </w:t>
      </w:r>
      <w:r w:rsidR="005D4400">
        <w:rPr>
          <w:b/>
          <w:sz w:val="20"/>
          <w:szCs w:val="21"/>
        </w:rPr>
        <w:t>April 24</w:t>
      </w:r>
      <w:r>
        <w:rPr>
          <w:b/>
          <w:sz w:val="20"/>
          <w:szCs w:val="21"/>
        </w:rPr>
        <w:t>, 2019 in the Giolas Conference Room</w:t>
      </w:r>
      <w:r w:rsidRPr="006C6B8D">
        <w:rPr>
          <w:sz w:val="20"/>
          <w:szCs w:val="21"/>
        </w:rPr>
        <w:t xml:space="preserve">. </w:t>
      </w:r>
    </w:p>
    <w:p w:rsidR="00992F78" w:rsidRDefault="00992F78"/>
    <w:sectPr w:rsidR="0099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20F"/>
    <w:multiLevelType w:val="hybridMultilevel"/>
    <w:tmpl w:val="CEFE9ED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EFB0D16E">
      <w:start w:val="1"/>
      <w:numFmt w:val="lowerLetter"/>
      <w:lvlText w:val="%2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78"/>
    <w:rsid w:val="000D4E37"/>
    <w:rsid w:val="0010254A"/>
    <w:rsid w:val="00236F68"/>
    <w:rsid w:val="003A27EB"/>
    <w:rsid w:val="004A63F2"/>
    <w:rsid w:val="00562893"/>
    <w:rsid w:val="005D4400"/>
    <w:rsid w:val="00720B8F"/>
    <w:rsid w:val="00720F09"/>
    <w:rsid w:val="00764EB5"/>
    <w:rsid w:val="00776105"/>
    <w:rsid w:val="007B7342"/>
    <w:rsid w:val="007F78E0"/>
    <w:rsid w:val="00992F78"/>
    <w:rsid w:val="009E2DF4"/>
    <w:rsid w:val="00A06A86"/>
    <w:rsid w:val="00AF02F4"/>
    <w:rsid w:val="00B34468"/>
    <w:rsid w:val="00D4320B"/>
    <w:rsid w:val="00DB4155"/>
    <w:rsid w:val="00E7753B"/>
    <w:rsid w:val="00EE3E43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7E779-E629-4A48-A9CA-9D68FC1B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Parziale, Barbara</dc:creator>
  <cp:keywords/>
  <dc:description/>
  <cp:lastModifiedBy>Parziale, Barbara</cp:lastModifiedBy>
  <cp:revision>2</cp:revision>
  <cp:lastPrinted>2019-04-18T20:03:00Z</cp:lastPrinted>
  <dcterms:created xsi:type="dcterms:W3CDTF">2019-04-26T19:57:00Z</dcterms:created>
  <dcterms:modified xsi:type="dcterms:W3CDTF">2019-04-26T19:57:00Z</dcterms:modified>
</cp:coreProperties>
</file>